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87DA5" w14:textId="77777777" w:rsidR="00F5046C" w:rsidRDefault="00F5046C" w:rsidP="00F504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SHIPTON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fl.1415)</w:t>
      </w:r>
    </w:p>
    <w:p w14:paraId="26A8E6AE" w14:textId="77777777" w:rsidR="00F5046C" w:rsidRDefault="00F5046C" w:rsidP="00F504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Marshal.</w:t>
      </w:r>
    </w:p>
    <w:p w14:paraId="38A65C7B" w14:textId="77777777" w:rsidR="00F5046C" w:rsidRDefault="00F5046C" w:rsidP="00F504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36A828" w14:textId="77777777" w:rsidR="00F5046C" w:rsidRDefault="00F5046C" w:rsidP="00F504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DDFFB2" w14:textId="77777777" w:rsidR="00F5046C" w:rsidRDefault="00F5046C" w:rsidP="00F504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1415</w:t>
      </w:r>
      <w:r>
        <w:rPr>
          <w:rFonts w:ascii="Times New Roman" w:hAnsi="Times New Roman" w:cs="Times New Roman"/>
          <w:sz w:val="24"/>
          <w:szCs w:val="24"/>
        </w:rPr>
        <w:tab/>
        <w:t xml:space="preserve">John de </w:t>
      </w:r>
      <w:proofErr w:type="spellStart"/>
      <w:r>
        <w:rPr>
          <w:rFonts w:ascii="Times New Roman" w:hAnsi="Times New Roman" w:cs="Times New Roman"/>
          <w:sz w:val="24"/>
          <w:szCs w:val="24"/>
        </w:rPr>
        <w:t>Bekwyth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York(q.v.) brought a plaint of debt against him, </w:t>
      </w:r>
    </w:p>
    <w:p w14:paraId="47A6F820" w14:textId="77777777" w:rsidR="00F5046C" w:rsidRDefault="00F5046C" w:rsidP="00F504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Carlele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York, marshal(q.v.),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Staunforth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York, </w:t>
      </w:r>
      <w:proofErr w:type="spellStart"/>
      <w:r>
        <w:rPr>
          <w:rFonts w:ascii="Times New Roman" w:hAnsi="Times New Roman" w:cs="Times New Roman"/>
          <w:sz w:val="24"/>
          <w:szCs w:val="24"/>
        </w:rPr>
        <w:t>shearere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</w:t>
      </w:r>
    </w:p>
    <w:p w14:paraId="6B89C0C2" w14:textId="77777777" w:rsidR="00F5046C" w:rsidRDefault="00F5046C" w:rsidP="00F504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Robert Crosby of York,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and John Tilly of </w:t>
      </w:r>
      <w:proofErr w:type="spellStart"/>
      <w:r>
        <w:rPr>
          <w:rFonts w:ascii="Times New Roman" w:hAnsi="Times New Roman" w:cs="Times New Roman"/>
          <w:sz w:val="24"/>
          <w:szCs w:val="24"/>
        </w:rPr>
        <w:t>Wetherby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1EB4CA37" w14:textId="77777777" w:rsidR="00F5046C" w:rsidRDefault="00F5046C" w:rsidP="00F504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B30B7E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https://waalt.uh.edu/index.php/CP40/618:_A-J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8BE5DA6" w14:textId="77777777" w:rsidR="00F5046C" w:rsidRDefault="00F5046C" w:rsidP="00F504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1B6F96" w14:textId="77777777" w:rsidR="00F5046C" w:rsidRDefault="00F5046C" w:rsidP="00F504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94B5DD" w14:textId="77777777" w:rsidR="00F5046C" w:rsidRDefault="00F5046C" w:rsidP="00F504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May 2022</w:t>
      </w:r>
    </w:p>
    <w:p w14:paraId="336EC24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4646F" w14:textId="77777777" w:rsidR="00F5046C" w:rsidRDefault="00F5046C" w:rsidP="009139A6">
      <w:r>
        <w:separator/>
      </w:r>
    </w:p>
  </w:endnote>
  <w:endnote w:type="continuationSeparator" w:id="0">
    <w:p w14:paraId="7B5AB40E" w14:textId="77777777" w:rsidR="00F5046C" w:rsidRDefault="00F5046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28A8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F5C0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7F7F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FC79B" w14:textId="77777777" w:rsidR="00F5046C" w:rsidRDefault="00F5046C" w:rsidP="009139A6">
      <w:r>
        <w:separator/>
      </w:r>
    </w:p>
  </w:footnote>
  <w:footnote w:type="continuationSeparator" w:id="0">
    <w:p w14:paraId="294F7128" w14:textId="77777777" w:rsidR="00F5046C" w:rsidRDefault="00F5046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CCCF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32F3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1ECA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46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046C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47902E"/>
  <w15:chartTrackingRefBased/>
  <w15:docId w15:val="{CA9AAC09-11DF-4A59-8ADC-A6A53A413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5046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18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2022-05-11T16:22:00Z</dcterms:created>
  <dcterms:modified xsi:type="dcterms:W3CDTF">2022-05-11T16:22:00Z</dcterms:modified>
</cp:coreProperties>
</file>